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ХАРАКТЕРИСТИКА ЗВУКА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60"/>
          <w:szCs w:val="60"/>
          <w:lang w:eastAsia="ru-RU"/>
        </w:rPr>
        <w:t>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взрывной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(задненебный)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глухой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43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твердый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губы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раскрыты, занимают нейтральное положение;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зубы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разомкнуты;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кончик языка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лежит у нижних зубов, не касаясь их, передняя и средняя часть спинки языка опущены, задняя часть поднята и упирается в мягкое небо (на стыке твердого и мягкого неба), боковые края языка слегка касаются задней части твердого неба;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мягкое небо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поднято, прижато к задней стенке глотки и закрывает проход в носовую полость;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голосовые связки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напряжены, разомкнуты, не вибрируют — голос не образуется;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воздушная струя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выходит через ротовую полость, взрывая смычку между задней частью спинки языка и мягким небом, выдох сильный.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НАРУШЕНИЯ ПРОИЗНОШЕНИЯ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Каппацизм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отсутствие звука (заменяется щелчком голосовых связок);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искажение звука (носовое, боковое произношение).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Паракаппацизм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замена звуками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Т, X.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Дефект часто отражается на письме.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ПРЕДРАСПОЛАГАЮЩИЕ ФАКТОРЫ: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высокое и узкое твердое и мягкое небо,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нарушение фонематического слуха,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слабость отдельных мышц языка,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нарушение иннервации мышц языка,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незначительное снижение физического слуха.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ПОСТАНОВКЕ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Развитие слухового внимания и памяти в неречевых и речевых играх.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2. Развитие фонематического слуха в упражнениях с бездефектными звуками.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Подготовительные артикуляционные упражнения: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002"/>
      </w:tblGrid>
      <w:tr w:rsidR="00CA7372" w:rsidRPr="00CA7372" w:rsidTr="00CA7372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«Кто сильнее?»: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соревнование между языком ребенка и пальцем логопеда, нажимающим на кончик языка и отодвигающим язык в глубь рта (рот раскрыт, губы в улыбке).</w:t>
            </w:r>
          </w:p>
        </w:tc>
      </w:tr>
      <w:tr w:rsidR="00CA7372" w:rsidRPr="00CA7372" w:rsidTr="00CA7372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«Горка» 1: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выгибание (подъем) задней части спинки языка, прижимание ее к мягкому небу, кончик языка несколько оттянут от нижних зубов (рот раскрыт, губы в улыбке).</w:t>
            </w:r>
          </w:p>
        </w:tc>
      </w:tr>
      <w:tr w:rsidR="00CA7372" w:rsidRPr="00CA7372" w:rsidTr="00CA7372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«Горка» 2: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 же со сдуванием ватного шарика.</w:t>
            </w:r>
          </w:p>
        </w:tc>
      </w:tr>
      <w:tr w:rsidR="00CA7372" w:rsidRPr="00CA7372" w:rsidTr="00CA7372"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«Горка» 3: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72" w:rsidRPr="00CA7372" w:rsidRDefault="00CA7372" w:rsidP="00CA7372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 же со шпателем или зондом.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Дышать носом с широко раскрытым ртом.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ПОСТАНОВКА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Осуществляется двумя способами: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По подражанию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 тактильно-вибрационным контролем толчка воздуха тыльной стороной ладони (крайне редко).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Механический способ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(является преобладающим).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Основной принцип его — от взрывного переднеязычного передненебного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к взрывному заднеязычному задненебному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при помощи зонда, шпателя, пальца логопеда (а затем ребенка), нажимая на кончик и переднюю часть спинки языка; постепенно выгибая и отодвигая язык в глубь рта, при этом произнося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ТА-ТА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-ТА: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ТА-ТА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-ТА — ТЯ-ТЯ-ТЯ — КЯ-КЯ-КЯ — КА-КА-КА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Механическая помощь постепенно ослабляется, затем устраняется совсем.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Включает прямые слоги, слова с прямыми слогами, обратные слоги и слова с ними, слоги и слова со стечением согласных и др.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Начинается автоматизация, как правило, с прямых слогов.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Прямые слоги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ка-ка-ка                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ка-ко-ку-кы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ко-ко-ко                                        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ко-ку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ку-ку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-ку                                          ку-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-ка-ко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кы-кы-кы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-ка-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ко-ку</w:t>
      </w:r>
      <w:proofErr w:type="gram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игры на звукоподражание с картинками, игрушками: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куры: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Ко-ко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-ко!»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-куда!»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кукушка: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«Ку-ку, ку-ку!»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2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 с прямыми слогами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кабан         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банка                     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в) 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кабина                                будка                                               кон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кабинет                            бука                                      конь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каватина                          ватка                                  кот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126"/>
        <w:gridCol w:w="2636"/>
      </w:tblGrid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кавун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ветка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кофе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кайма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кофейник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камень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девятка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ковать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камея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дудка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команда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камин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майка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комбинат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канава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манка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комедия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мойка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комендант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нитка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комета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канонада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нотка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комитет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кантата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накануне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комната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каноэ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накат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комод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канун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компот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каньон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папка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конвой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капать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пенка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конфета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пика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копать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капот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пикап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копить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катать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копоть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катание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покатый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коптить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катет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пятка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копыто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катод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тапка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копье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топка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кофта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кафе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утка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подкова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кафтан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юбка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покой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каюта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тяпка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упаковка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канотье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тикать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икона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кандидат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ковбой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кант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дека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код</w:t>
            </w:r>
          </w:p>
        </w:tc>
      </w:tr>
      <w:tr w:rsidR="00CA7372" w:rsidRPr="00CA7372" w:rsidTr="00CA7372">
        <w:trPr>
          <w:jc w:val="center"/>
        </w:trPr>
        <w:tc>
          <w:tcPr>
            <w:tcW w:w="23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 Кубань, куб, куда, кум, кума, купать, купе, купидон, кутать, кутить, кутья, покупать, покупка, окунь.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Обратные слоги и слова с ними: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ак-ак-ак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мак  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ак-ок-ук-ык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ок-ок-ок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ток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ок-ук-ык-ак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ук-ук-ук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паук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ук-ык-ак-ок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ык-ык-ык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бык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ык-ук-ок-ак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ик-ик-ик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пик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ык-ок-ук-ак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ек-ек-ек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век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ык-ук-ак-ок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як-як-як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маяк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ык-ак-ок-ук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бак                бык                ватник        бек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мак               бок                веник                        век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так               док                водник         ток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маховик      боек              ботинок     пик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паек              табак          дубок                       путник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индюк          бук                 моток         каюк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паук              поток          охотник      тюк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тук               опенок         тюбик         маяк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внук              потомок    финик           як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окно, буква, тыква, диктант, диктовка, диктовать, диктат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Слоги и слова со стечением согласных: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ква-кво-кву-квы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 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авк-овк-увк-ывк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кво-кву-квы-ква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овк-увк-ывк-авк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кву-квы-ква-кво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увк-ывк-авк-овк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квы-ква-кво-кву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ывк-авк-овк-увк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кна-кно-кну-кны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нка-нко-нку-нкы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кно-кну-кны-кна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нко-нку-нкы-нка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кну-кны-кна-кно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нку-нкы-нка-нко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кны-кна-кно-кну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нкы-нка-нко-нку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анк-онк-унк-ынк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акн-окн-укн-ыкн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онк-унк-ынк-анк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окн-укн-ыкн-акн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унк-ынк-анк-онк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укн-ыкн-акн-окн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ынк-анк-онк-унк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ыкн-акн-окн-укн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 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банк, танк,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 квант, квота, квиток, квиты, кнут, кто, никто, некто, ткань, тканый, ткать, акт, пакт, факт, такт, дефект, эффект, ткнуть.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повторяющимся звуком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989"/>
        <w:gridCol w:w="2528"/>
      </w:tblGrid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квак</w:t>
            </w:r>
            <w:proofErr w:type="spellEnd"/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котик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какаду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квакать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котомка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какао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койка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кнопка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какая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кок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кубик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какой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кокон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кубок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кадка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комик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покупка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каемка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комок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упаковка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капкан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конка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пикник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каток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контакт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кают-компания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катакомбы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копейка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компактный</w:t>
            </w:r>
          </w:p>
        </w:tc>
      </w:tr>
      <w:tr w:rsidR="00CA7372" w:rsidRPr="00CA7372" w:rsidTr="00CA7372">
        <w:trPr>
          <w:jc w:val="center"/>
        </w:trPr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тактика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Лексические и грамматические упражнения с ранее отработанными словами: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согласование количественных числительных и существительных — игра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«1-2-5»: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одна копейка—две копейки—пять копеек,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куманек—два куманька—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пятъ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куманьков,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какаду—два какаду—пять какаду                      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б) прямой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иобратный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счет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1 -</w:t>
      </w:r>
      <w:proofErr w:type="gram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10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  <w:bookmarkStart w:id="0" w:name="_ftnref1"/>
      <w:bookmarkEnd w:id="0"/>
      <w:r w:rsidRPr="00CA737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[</w:t>
      </w:r>
      <w:proofErr w:type="gramEnd"/>
      <w:r w:rsidRPr="00CA7372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1]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одна утка                         десять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две утки                            девять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три утки                          восемь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четыре утки                   семь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ru-RU"/>
        </w:rPr>
        <w:br w:type="textWrapping" w:clear="all"/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пять уток                        шесть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шесть уток                     пять коней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семь уток                         четыре коня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восемь уток                     три коня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девять уток                    два коня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десять уток                    один конь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прямой и обратный счет парами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2 -20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две койки, четыре койки, шесть коек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двадцать конфет, восемнадцать конфет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 словообразование существительных мужского рода с уменьшительно-ласкательным значением с суффиксами 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 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винт - винтик                 день - денек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дом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куб -                                     кум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кот -                                    пень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фант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окунь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д) образование именительного падежа множественного числа существительных — </w:t>
      </w:r>
      <w:proofErr w:type="spellStart"/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игра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Эхо</w:t>
      </w:r>
      <w:proofErr w:type="spellEnd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»: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кабан - кабаны                           конь - кони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кабина - кабины                         кот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камень - камни                           коготь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камея -                                            команда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канава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    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комедия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канат -                                           комета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капитан -                                      комната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капкан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    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конфета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кафтан -                                       копье -                    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е) образование родительного падежа множественного числа существительных — </w:t>
      </w:r>
      <w:proofErr w:type="spellStart"/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игра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Один</w:t>
      </w:r>
      <w:proofErr w:type="spellEnd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 —много»: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ru-RU"/>
        </w:rPr>
        <w:br w:type="textWrapping" w:clear="all"/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бак - много баков                                   одно окно - много окон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мак -                                                 одна буква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бук -                                                  одна тыква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паук -                                                           один пенек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бык -                                                 один денек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дубок -                                             один маяк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моток -                                           один тюк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поток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     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индюк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веник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        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один диктант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ж) подбор предметов к притяжательным местоимениям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мой, моя, мое: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04"/>
        <w:gridCol w:w="2762"/>
      </w:tblGrid>
      <w:tr w:rsidR="00CA7372" w:rsidRPr="00CA7372" w:rsidTr="00CA7372">
        <w:trPr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мой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моя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мое</w:t>
            </w:r>
          </w:p>
        </w:tc>
      </w:tr>
      <w:tr w:rsidR="00CA7372" w:rsidRPr="00CA7372" w:rsidTr="00CA7372">
        <w:trPr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кофейник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конфета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окно</w:t>
            </w:r>
          </w:p>
        </w:tc>
      </w:tr>
      <w:tr w:rsidR="00CA7372" w:rsidRPr="00CA7372" w:rsidTr="00CA7372">
        <w:trPr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кофе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кантата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кафе</w:t>
            </w:r>
          </w:p>
        </w:tc>
      </w:tr>
      <w:tr w:rsidR="00CA7372" w:rsidRPr="00CA7372" w:rsidTr="00CA7372">
        <w:trPr>
          <w:jc w:val="center"/>
        </w:trPr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кафтан</w:t>
            </w:r>
          </w:p>
        </w:tc>
        <w:tc>
          <w:tcPr>
            <w:tcW w:w="19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майка</w:t>
            </w:r>
          </w:p>
        </w:tc>
        <w:tc>
          <w:tcPr>
            <w:tcW w:w="23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каноэ                      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 т.д.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Упражнения в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звуко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-слоговом анализе со словами на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деление слов на слоги различными способами — игра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«Телеграф»;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выделение голосом ударного слога, ударного гласного звука;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определение места звука </w:t>
      </w:r>
      <w:proofErr w:type="spellStart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слове.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на развитие слухового внимания и памяти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 xml:space="preserve">«Запомни, </w:t>
      </w:r>
      <w:proofErr w:type="spellStart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повтори</w:t>
      </w:r>
      <w:proofErr w:type="gramStart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»,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начиная</w:t>
      </w:r>
      <w:proofErr w:type="spellEnd"/>
      <w:proofErr w:type="gram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с трех слов, с постепенным увеличением количества слов в ряду.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Проговаривание словосочетаний, выборочное спряжение по образцу в настоящем и будущем времени: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катать Катю на коне                                   купить банку кофе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покупать Кате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...            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мяукать под окном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(кофту, коньки,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конфеты)   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 командовать конвоем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купать коней в Оке                              куковать «ку-ку»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подковать коня                                     катать комок (каток)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коптить окуней                                               покупать комод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выкопать канаву                                              подкопать пенек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Работа с фразой: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а)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предложений: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Всадник скачет на резвом (конь).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Конь громко бьет (копыто).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Конь перепрыгивает через (канава).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Вика и Катя нарвали букет (мак).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Огромный бурый медведь попал в (капкан).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доме много мух и (паук).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Катя наливает воду в (бак).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Вика занимается фигурным (катание).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берегу моря стоял маленький (домик).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носят тетради в (папка)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капитан у мама Тани команда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катать Вика Катю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кофе Катя и кофейник покупать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кофе юбка на капает Вика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домик камин Катя в топить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опенок пенек под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Натка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ямка дубок под копать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Майка майку юбку кофту покупать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капитан конвой командовать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тапка пятка на надевать надо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Димка каток по каток катить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кают-компания капитан отдыхать в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 Катя катать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Катя ком комка у два и -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11. 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Чисто- и скороговорки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Вовика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дудка, у Бобика будка.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Пьет какао какаду у Никиты на виду.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Кап-кап-кап! Кап-кап-кап!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Едет по катку пикап.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Ко-ко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-ко, ко-ко-ко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окунька поймает кот,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Ка-ка-ка, к 1а-ка-ка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 котятам окунька,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Ку-ку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-ку, ку-ку-ку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бегут котята к окуньку.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Ка-ка-ка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окна видна Ока,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Ко-ко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-ко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 Оки недалеко,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Ку-ку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-ку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ходят на Оку,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Ку-ку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-ку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 ходите на Оку.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будильник тикает «тик-так»,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—копаем ямку под дубок,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Ук-ук-ук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банке муха и паук,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Ик-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Вадик едет на пикник,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Ек-ек-ек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доме виден огонек,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Юк-юк-юк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ходит в комнате индюк,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Як-як-як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видит капитан маяк*</w:t>
      </w:r>
      <w:bookmarkStart w:id="1" w:name="_ftnref2"/>
      <w:bookmarkEnd w:id="1"/>
      <w:r w:rsidRPr="00CA7372">
        <w:rPr>
          <w:rFonts w:ascii="Calibri" w:eastAsia="Times New Roman" w:hAnsi="Calibri" w:cs="Calibri"/>
          <w:b/>
          <w:bCs/>
          <w:i/>
          <w:iCs/>
          <w:color w:val="333333"/>
          <w:sz w:val="28"/>
          <w:szCs w:val="28"/>
          <w:lang w:eastAsia="ru-RU"/>
        </w:rPr>
        <w:t>[2]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Вот так домик! Вот так дом!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доме том одно окно,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том окне идет кино. (Телевизор)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Купи кипу пик.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Около кола колокола*.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Клала Клава лук на полку,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Кликнула к себе Николку*.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Кошка на окошке рубашку шьет,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Мышка в сапожках избушку метет*.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Кукушка кукушонку купила капюшон.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ru-RU"/>
        </w:rPr>
        <w:br w:type="textWrapping" w:clear="all"/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Надел кукушонок капюшон.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Как в капюшоне он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смешон!*</w:t>
      </w:r>
      <w:proofErr w:type="gram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Колокольчик, колокольчик,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Колокольчик золотой,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Поклонился колокольчик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Низко бабушке седой*.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рубашку сшила мишке,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сошью ему штанишки.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Надо к ним карман пришить,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Чтоб платочек положить*.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Встретил ежика бычок,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лизнул его в бочок,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Но, лизнув его в бочок,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Уколол свой язычок...*.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На скамейке семь котят,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Все котята есть хотят.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миску мы кисель нальем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Вот вам миска с киселем.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 скамейкой семь котят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Есть из миски не хотят*.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Катина кошка сидит на окошке,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Колина кошка ушла с окошка*.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2" w:name="_Toc251851467"/>
      <w:bookmarkEnd w:id="2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К'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ХАРАКТЕРИСТИКА ЗВУКА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60"/>
          <w:szCs w:val="60"/>
          <w:lang w:eastAsia="ru-RU"/>
        </w:rPr>
        <w:t>К'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(мягкого)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взрывной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среднеязычный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(средненебный)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0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глухой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7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мягкий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Сходна с артикуляцией твердого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 некоторыми специфическими особенностями: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углы губ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оттягиваются назад;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губы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прижимаются к резцам;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кончик языка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приближается к нижним резцам, даже упирается в них;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средняя часть спинки языка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поднимается и касается средней части твердого неба.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НАРУШЕНИЯ ПРОИЗНОШЕНИЯ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Каппацизм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отсутствие звука (заменяется щелчком голосовых связок);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искажение (носовое и боковое произношение) — последний вид нарушения встречается довольно часто.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Паракаппацизм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замена звуками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Т', X'.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Дефект часто отражается на письме.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ПРЕДРАСПОЛАГАЮЩИЕ ФАКТОРЫ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 же, что и при нарушении твердого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Специфической подготовки к постановке и собственно постановки К' нет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(см. подготовку к постановке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 постановку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Мягкий звук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К'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является промежуточным при механическом способе постановки твердого звука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и необходима лишь тщательная автоматизация с последующей дифференциацией со сходными звуками.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Прямые слоги </w:t>
      </w:r>
      <w:bookmarkStart w:id="3" w:name="_ftnref3"/>
      <w:bookmarkEnd w:id="3"/>
      <w:r w:rsidRPr="00CA737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[3]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кя-кя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кя-кя-кя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кя-ке-кю-ки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ке-ке-ке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ке-кю-ки-кя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кю-кю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кю-кю-кю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кю-ки-кя-ке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ки-ки</w:t>
      </w:r>
      <w:proofErr w:type="spellEnd"/>
      <w:proofErr w:type="gram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ки-ки-ки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ки-кя-ке-кю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ке-ке-ке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ки-кю-ке-кя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Слова с прямыми слогами: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кибитка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в)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кеды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киви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баиньки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 кепи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кивать                   ботинки                 кепка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кивок                                   коньки                     кета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Ким                           кубики                     бакен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кино                         маки                         букет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кинофильм*         накипь                     макет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кинуть                   накидка                  пакет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кипа                         Никита                   пикет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кипеть                   покидать               океан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кипяток                 потомки                этикетка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кипятить             тонкий                   этикет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                          пеньки                     икебана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Китай                                                        анкета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кювет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Лексико-грамматические упражнения и упражнения в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звуко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-слоговом анализе выполняются так же, как и со словами на твердый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Словосочетания (проговаривание, выборочное спряжение):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покупать маки                           пить кипяток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надевать кепку и кеды                       подкинуть кипу книг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покидать Китай                                   купить тонкий пакет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кипятить воду                          кубики в пакете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кивать Никите                          этикетка на пакете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кинуть кепку в кювет            Никитины ботинки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надевать накидку                                видеть кинофильм*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ходить в кино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5. 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Работа с фразой: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 составление предложений со словосочетаниями, данными вп.4.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б)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предложений словами на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К':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 надевает кеды 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(кепка,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майка).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букете маки и (пионы, тюльпаны,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васильки)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*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Ким кипятит кофе в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(кофейник,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стакан).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 покупает кубики в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(пакет,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корзина).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 и Никита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охотники на китов в (река, озеро,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океан)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 уходит от охотников в (вода, ванна,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океан)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Никита маки букет покупать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Никита покупает букет маков,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бакен капитан видеть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 Никита кивать на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Ким кубики домик покупать для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Никита пакет у кубики для*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пакет этикетка на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Китай Ким покидать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книги Аким кипа подкинуть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упаковка в упакованы книги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Вика от фантики конфеты поднимать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Аким банка у мухи пауки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Упражнения с разрезной азбукой в составлении всех возможных вариантов слов из данных букв: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ИКТ — (кит, тик)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ИОККВ — (кивок, ковки)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ИОНК — (кино, инок, кони)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МКАИ — (Аким, Мика, маки, Кима)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АЕМКТ — (макет, метка)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КПАИ — (кипа, пика)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ПКТОИ — (топки, копит)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Чисто- и скороговорки: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океане виден кит,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Кит, как кипяток, кипит.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Ким дает тебе пакет,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в пакете том букет.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Покупаем Киму кепку,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на кепке этикетка.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Киска, киска, где твоя миска?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Ест киска суп из миски.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Сыта киска, пуста миска*.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Ке-ке-ке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кепка Кима на пеньке,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Ке-ке-ке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кинем кепку мы в пакет.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Ну-ка, Ванька, топи баньку!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вот баньки нет у Ваньки.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котик любит бублики,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ну-ка, бублики пеки!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нет у котика муки,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 воды и ни муки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вот и бублики пеки*.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Баю-баю-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баинъки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Мой Никита маленький*.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Люли-люли-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люленъки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Улетайте гуленьки!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Покупаем мы покупки: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Для Никиты те покупки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для Кима те покупки.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в покупках утки, дудки,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Кубики и незабудки*.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4" w:name="_Toc251851468"/>
      <w:bookmarkEnd w:id="4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ХАРАКТЕРИСТИКА ЗВУКА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i/>
          <w:iCs/>
          <w:color w:val="333333"/>
          <w:sz w:val="60"/>
          <w:szCs w:val="60"/>
          <w:lang w:eastAsia="ru-RU"/>
        </w:rPr>
        <w:t>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взрывной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(задненебный)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звонкий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04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твердый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 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Такая же, как и звука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 одной отличительной особенностью: голосовые связки при произношении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сомкнуты и вибрируют, образуя голос, воздушная струя слабее, чем при звуке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НАРУШЕНИЕ ПРОИЗНОШЕНИЯ Г И Г'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Гаммацизм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отсутствие, искажение звука.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Парагаммацизм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замена звуками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Д, К, Д', К',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что часто отражается на письме.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ПРЕДРАСПОЛАГАЮЩИЕ ФАКТОРЫ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 же, что и при нарушении произношения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ПОСТАНОВКЕ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Та же, как и при нарушении произношения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ПОСТАНОВКА ЗВУКА 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Возможна по подражанию от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 включением голоса и обязательным тактильно-вибрационным контролем (сопряжено и отражено).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В трудных случаях используется механический способ 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Д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 зондом, шпателем или пальцем (логопеда, ребенка):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ДА-ДА-ДА —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ДЯ-ДЯ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-ДЯ — ГЯ-ГЯ-ГЯ — ГА-ГА-ГА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Прямые слоги</w:t>
      </w:r>
      <w:bookmarkStart w:id="5" w:name="_ftnref4"/>
      <w:bookmarkEnd w:id="5"/>
      <w:r w:rsidRPr="00CA737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[4]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га-га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га-га-га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гу-гы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го-го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го-го-го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гу-гу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гу-гу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гы-гы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гы-гы-гы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2.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 с прямыми слогами: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 гага               бумага         б)        год                вагон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гавань         вьюга                                   годик                        выгон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гадание      угадать       </w:t>
      </w:r>
      <w:bookmarkStart w:id="6" w:name="_GoBack"/>
      <w:bookmarkEnd w:id="6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 годок                        коготь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гадюка        дуга                          годен                        ноготь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гайка                       книга                                   говядина     одногодки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гамак           минога                                Гога               огонь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гамма          навага                     гобой                       огонек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гать             наган                                  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гоготать  погоди</w:t>
      </w:r>
      <w:proofErr w:type="gram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 нога                          гомон                       погода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гадать        попугай                   гонг               погодки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гадание      тайга                      гон                 погоны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Ганг              пугать                    гонит          погонять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агат            юнга                         гонка                        угон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Агата          нагайка                   гопак                        угодить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Агафон        отгадка                 готов           фагот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Агафья        яга                            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готовить  ягода</w:t>
      </w:r>
      <w:proofErr w:type="gram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губы, губка, гудок, гудеть.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Слоги со стечением согласных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гда-гдо-гду-гды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гва-гвд-гву-гвы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гдо-гду-гды-гда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гво-гву-гвы-гва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гду-гды-гда-гдо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гву-гвы-гва-гво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гды-гда-гдо-гду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гвы-гва-гво-гву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-гну-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агн-огн-угн-ыгн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-гну-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огн-угн-ыгн-агн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гна-гно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угн-ыгн-агн-огн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гны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-гну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ыгн-агн-огн-угн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гма-гмо-гму-гмы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              мга-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мгу-мгы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гмо-гму-гмы-гма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-мга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гму-гмы-гма-гмо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-мга-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мго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гмы-гма-гмо-гму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-мга-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мгу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 со стечением согласных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гнать          гной              гну                 где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выгнать     гнойник       гнуть                                  когда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угнать        гнойный      гнутый                   Гвинея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обогнать   гном             выгнуть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Гвидон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отогнать  гномик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 подогнуть             пингвин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гнев              гантели*               город*         град*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гневить      гобелен*                дорога*       игра*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гневный      гольфы*                 народ*         гроза*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гнедой         телега*                  пирог*         гром*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гнить                      фляга*                    радуга*       груша*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После отработки произношения слогов и слов проводятся лексические, грамматические и упражнения в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звуко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-слоговом анализе по той же схеме, что и на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Упражнения с разрезной азбукой — игра «Отгадай слова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из данных букв»: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ОМГН —(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гном)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 ААННГ — (наган)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ГНОА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нога)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 ГБМААУ — (бумага)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ААГМК —.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гамак)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 ГПДООА — (погода)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ОАГПК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гопак)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 ОГД — (год, дог)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ВНГОА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вагон)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 ИАКНГ — (книга)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ЬООГН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огонь)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 ДАГОЯ — (ягода)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ГНУО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угон)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 КГЙАА — (гайка)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ГНЮА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юнга)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 ДАГОК — (когда)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БГАУ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губа)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 ИИВНГПН — (пингвин)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ГДУА —(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дуга)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 УОГБЛЬ — (голубь*)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Словосочетания (проговаривание, выборочное спряжение):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гнуть дугу                                                догонять бегунов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обогнать гнома                                    обогнать бегуна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отогнать гадюку                                            бегать на выгон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пугать пингвинов                                            отогнать вагоны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подогнать телегу*                             погонять нагайкой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готовить говядину                             пугать нагайкой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отгадать книгу                                    пугать наганом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бегать в тайгу за ягодами              пугать попугаев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угадывать погоду                                угодить Агафону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гудеть на гобое                                     готовить вагон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догонять пингвинов                            гоготать в гавани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8. Работа с фразой: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а)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предложений словами на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Рыбаки поймали (окунь, лещ,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минога, навага)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Гога играет на фортепиано (этюд, песня,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гаммы)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Всю ночь в тайге бушевала (метель,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вьюга)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Агафон закручивает (винт,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гайка)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Вдали слышатся удары (колокол, бубен,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гонг)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Игорь открывает дверь гаража (колено, рука,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нога)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берегу моря бушует (вода,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огонь)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Из комнаты слышен детский (смех,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гомон)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весело танцуют (веснянка, кадриль,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гопак)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Папа повесил на двух дубах (качели,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гамак)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Гале подарили украшение из (бирюза,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агат,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рубин).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клетке живут два веселых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(щегол, попугай)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читает интересную (сказка,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книга,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повесть).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Инги болит (ухо, зуб,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нога)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Инга и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(соседи,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одногодки)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пингвин у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пингвиненок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У пингвина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пингвиненок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тайга нет в попугаев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кнут Агафья гнать гуси*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ягоды Агафон по идет тайга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гудок в гудит гавань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говядина котлеты из готовить*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Инга бумага ногтем сгибать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Игорь тупик вагоны отгонять в*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год один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Инга годик два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Агата книга покупать новая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компот мама готовить ягодный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пингвин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пингвинята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гнать вода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гномы дети пугать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Инга Ганг идти гулять на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Гога в отдыхать гамак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гавань в дети бегать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9.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Чисто- и скороговорки, рассказы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бегу, бегу, бегу,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отдыхая на бегу.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Год бегу, два бегу ~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догнать годы не могу.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и Гога, мы вдвоем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тайгу по ягоды идем.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Мама, ноги у меня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Бегут, будто два коня.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Га-га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дайте Гане пирога,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Дайте Гане пирога,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Пирога из творога.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Гу-гу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сидит гном на берегу,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Сидит тихо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ни гу-гу*.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небе гром, гроза,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Закрывай глаза.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Грома нет, трава блестит,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небе радуга горит*.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огороде гуси ущипнули Люсю,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болела долго у нее нога.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 вам, злые гуси!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погрозила Люся.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они в ответ ей: «Га-га-га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!»*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Бабка-угадка,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отгадай отгадку.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Гуси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маленькая.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Ганю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испугали гуси. Гуси гоготали: «Гага-га!». Не бойся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Гони гусей.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гонит гусей. Гуси бегут от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Гани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довольна*.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Лиса и гусята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Галя гонит гусей и гусят на поляну. Галя пасет гусей и гусят. Гуси и гусята наелись и улеглись спать. А лиса тут как тут. Галя, береги гусей и гусят! Лиса видит гусей и гусят. А гуси не видят лису. Лиса хватает одного гусенка и несет его голодным лисятам. Лисята наелись и стали веселы и довольны*.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7" w:name="_Toc251851469"/>
      <w:bookmarkEnd w:id="7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Г'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ХАРАКТЕРИСТИКА ЗВУКА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60"/>
          <w:szCs w:val="60"/>
          <w:lang w:eastAsia="ru-RU"/>
        </w:rPr>
        <w:t>Г'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взрывной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среднеязычный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(средненебный)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43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звонкий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0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мягкий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Сходна с артикуляцией твердого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 и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мягкого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К'.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отличие от твердого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углы губ оттягиваются назад, губы прижимаются к резцам, кончик языка приближается к нижним резцам, средняя часть спинки языка поднимается и касается средней части твердого неба.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отличие от мягкого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К'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голосовые связки сомкнуты, напряжены и вибрируют, образуя голос.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ПОСТАНОВКЕ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Такая же, как и при других небных.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ПОСТАНОВКА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По подражанию 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К'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 включением голоса с тактильно-вибрационным контролем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По подражанию 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в игре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«Наоборот»: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та-та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-та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тя-тя-тя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             го-го-го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гё-гё-гё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да-да-да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дя-дя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-дя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         гу-гу-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гю-гю-гю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ка-ка-ка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кя-кя-кя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гы-гы-гы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ги-ги-ги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га-га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гя-гя-гя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            гэ-гэ-гэ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Механическим способом 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Д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 зондом, шпателем или пальцем: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да-да-да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дя-дя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-дя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гя-гя-гя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ды-ды-ды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ди-ди-ди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ги-ги-ги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только в прямых слогах, словах и фразах с ними (обратные слоги с мягким звуком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'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употребляются в фонетической системе русского языка).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Прямые слоги: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ги-ги-ги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ги-ги-ги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гя-гя-гя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гя-гя-гя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гя-гя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гю-гю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гю-гю-гю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гю-гю-гю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гю-гю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гя-ге-гю-ги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гю-ги-гя-ге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ге-гю-ги-гя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ги-гя-ге-гю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Слова: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гегемон                  гиббон         ангина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гематоген                        гибкий         боги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Гея                            гигант        богиня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ген                            гигиена       бумаги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                          гиена                        деньги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генетик                 гид                 нагибать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гений                                   гикать        ноги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гейм                         гиканье       подгибать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гепатит                гимн             утюги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гетман                   гинея                        маги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бегемот                гибнуть      погибать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3. Лексические, грамматические упражнения и упражнения в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звуко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слоговом анализе по той же схеме, что и на звук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 Упражнения с разрезной азбукой в отгадывании слов: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ЕИГНА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гиена)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 ИОГН — (ноги)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МНГИ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гимн)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 ИЮУТТ — (утюги)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ДГИ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гид)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    ИАМГ — (маги)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ААИННГ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ангина)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 ЬЕИДНГ — (деньги)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ГБИО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боги)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 БМГИАУ —(бумаги)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Словосочетания (проговаривание, выборочное спряжение):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погибать от гепатита        гибкий гиббон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погибать от ангины               гениальный гетман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подгибать ноги                         деньги на гигиену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вытягивать ноги                                 бумаги для гида            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Работа с фразой: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а)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словами на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'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(мягкий):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 дает Гене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(гематоген,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хлеб, ягоды).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Гиббоны скачут с дерева на дерево с громким (вой,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гиканье)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Оркестр играет (песня,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гимн,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марш).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 работает (учитель,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гид,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врач).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Для победы Инге надо выиграть третий (тайм,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гейм)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 купила Гане и Инге игрушечные (печка, кастрюля, утюги).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богини Геи были сыновья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(гиганты,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гномы, карлики).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океан минога нет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гетман битва погибать в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океан навага много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    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Инга бегемот от убегать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киты океан гибнуть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гепатит гиббон у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 калина нагибать гибкая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гигант ангина у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 гейм пятый в победит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 бумаги подгибать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гигант ноги подгибать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бегемот тайге погибнуть в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7. 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Скороговорки.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Гена, на хоккей беги,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ги-ги-ги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 Инге помоги.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гиббона гепатит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потерял он аппетит*.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Гена бегает в тайге,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Гиви бегает в тайге,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Гога бегает в тайге,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ге-ге-ге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бегают в тайге.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Маме купим утюги,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Диме, Гене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две дуги,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для Инги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книги,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Папку и бумаги.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Бегемот, бегемот,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Погибает бегемот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него болит живот*.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8" w:name="_Toc251851470"/>
      <w:bookmarkEnd w:id="8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Х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ХАРАКТЕРИСТИКА ЗВУКА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60"/>
          <w:szCs w:val="60"/>
          <w:lang w:eastAsia="ru-RU"/>
        </w:rPr>
        <w:t>X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щелевой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(задненебный)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0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глухой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57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твердый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Отличается от артикуляции звука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только отсутствием смычки задней части спинки языка с небом (вместо смычки образуется щель) и воздушная струя более длительная.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НАРУШЕНИЕ ПРОИЗНОШЕНИЯ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Хитизм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отсутствие или искажение звука (встречается редко).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Парахитизм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 замена звуками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К, С, Т, (К', С', Т').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ПРЕДРАСПОЛАГАЮЩИЕ ФАКТОРЫ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Общие для всех небных звуков так же, как и подготовительные упражнения.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ПОСТАНОВКА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легко вызывается по подражанию, используются упражнения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«Погреем руки», «Подуем теплым воздухом».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2. Иногда можно получить 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, произносимого длительно с придыханием.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В трудных случаях звук ставится с механической помощью (зонд, шпатель, палец) от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СА-СА-СА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СЯ-СЯ-СЯ — ХЯ-ХЯ-ХЯ — ХА-ХА-ХА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Прямые слоги и слова с ними: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ха-ха — ха-ха-ха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 ха-хо-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хо-хо — хо-хо-хо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-ха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хэ-хэ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хэ-хэ-хэ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-ха-хо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хы-хы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хы-хы-хы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-ха-хо-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12" w:lineRule="atLeast"/>
        <w:ind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хаос*                                    хобот                      хомут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хаки                          ход                            хомяк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хан                            ходить                    хохот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хапать                   ходоки                     хохотать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хапуга                     ходка                                   хотеть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хата                        ходики                     хохотун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хатка                      ходьба                     худой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хаханьки                хоккей                      худеть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хаять                      хоккейный             худоба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веха                          пахать                    маховик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уха                            ахать                      находить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муха                         папаха                     находка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вакханка                потеха                    охота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Михай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 птаха                      охотник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буханка                  утеха                                  поход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махать                   помеха                    походка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макуха                    охапка                     тихо</w:t>
      </w:r>
    </w:p>
    <w:p w:rsidR="00CA7372" w:rsidRPr="00CA7372" w:rsidRDefault="00CA7372" w:rsidP="00CA7372">
      <w:pPr>
        <w:shd w:val="clear" w:color="auto" w:fill="FFFFFF"/>
        <w:spacing w:after="0" w:line="312" w:lineRule="atLeast"/>
        <w:ind w:left="720" w:firstLine="72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отдыхать            ехать                                  походный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Обратные слоги и слова с ними: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ах-ах-ах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ах-ах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ах-ох-ух-их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ох-ох-ох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ох-ох                         ох-ух-их-ах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ух-ух-ух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ух—ух                                   ух-их-ах-ох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ых-ых-ых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ых-ых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 их-ах-ох-ух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их-их-их — их-их                         их-ух-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ох-ах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26"/>
        <w:gridCol w:w="1276"/>
        <w:gridCol w:w="709"/>
        <w:gridCol w:w="2048"/>
      </w:tblGrid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ах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бах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мах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ух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бух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дух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махнуть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пахта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тахта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пах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пихта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птах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обух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бухта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кудах-тах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вахта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монах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эх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хохма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пых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кухня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мох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квохтать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вдох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петух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пухнуть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выдох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конюх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пыхтеть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подвох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потух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отдохнуть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впопыхах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нивх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пахнуть</w:t>
            </w:r>
          </w:p>
        </w:tc>
      </w:tr>
      <w:tr w:rsidR="00CA7372" w:rsidRPr="00CA7372" w:rsidTr="00CA7372">
        <w:trPr>
          <w:jc w:val="center"/>
        </w:trPr>
        <w:tc>
          <w:tcPr>
            <w:tcW w:w="4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их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опух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яхта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 Слоги и звукосочетания со стечением согласных и слова с ними: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хва-хво-хву-хвы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ахва-охва-ухва-ыхва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хво-хву-хвы-хва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охва-ухва-ыхва-ахва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хву-хвы-хва-хво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ухва-ыхва-ахва-охва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хвы-хва-хво-хву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ыхва-ахва-охва-ухва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вха-вхо-вху-вхы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авх-овх-увх-ывх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вхо-вху-вхы-вха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овх-увх-ывх-авх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вху-вхы-вха-вхо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увх-ывх-авх-овх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вхы-вха-вхо-вху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ывх-авх-овх-увх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43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(то же с согласными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М, Н, Т).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хват, хватать, хватка, хвоя, хвойный, хна, хмыкать, хмыкнуть, хныкать, хныканье.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4. Лексико-грамматические упражнения и упражнения в 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звуково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-слоговом анализе по той же схеме, что и на 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Упражнение в отгадывании слов: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ААТХ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хата)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 ХДОО — (поход)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ООХБТ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хобот)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 ПТХЕУ — (петух)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ОДХ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   ТАБУХ — (бухта)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ОИДТХ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ходит)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 НЯХКУ — (кухня)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ЙОЕККХ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хоккей)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 ТАХАВ — (вахта)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МЯКОХ —(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хомяк)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 ХЫДТО — (отдых)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ХОТОХ — (</w:t>
      </w: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хохот)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 АТХИП — (пихта)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ТАООХ — (охота)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6. Словосочетания (проговаривание, спряжение в настоящем и будущем времени):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отдыхать на юге                                 худеть в походе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нюхать пионы                            пухнуть от выпитой воды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ахать от удивления*             ходить в походы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охать от боли*                         ходить на охоту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ухать, как филин*                    махнуть папахой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7. Работа с фразой: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 xml:space="preserve">а)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использованием слов со звуком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X: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Витя находит хомяка под (пол, крыша, духовка).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обед подают (суп, каша,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уха,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салат).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Михай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едет на (гимнастика, плавание,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хоккей)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окне отдыхает (кот,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петух)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окне сидит (кот,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муха)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Охотник едет на (гора,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охота,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водопад).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б)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хомяк духовка под пыхтеть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хомяк охота выходить на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охота охотник отдых для*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хоккей ходить на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петух пух у нет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гага пуху тонкий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медведь мех у густой*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бегемот хобот у нет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Михай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поход находить в мох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Пахом кухня уха готовить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8. Скороговорки, рассказы.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Ха-ха-ха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будет на обед 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ха-ха-ха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очень вкусная 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ху-ху-ху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обед едим уху,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не хотят ухи*.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Ха-ха-ха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дают детям петуха,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ха-ха-ха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 хотим мы петуха,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аха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-ха-ха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нам не надо петуха,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уху-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ху</w:t>
      </w:r>
      <w:proofErr w:type="spellEnd"/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 макуху петуху,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охо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-хо-хо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тихо едет тихоход.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Мы хотим идти в поход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Нам помеха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тихоход.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Хвоей пахнет хвойный лес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Запах хвои до небес*.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Ходики ходят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они на ходу,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Ходики станут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попали в беду*.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Кот-хапуга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Вхате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нет никого. Тихо тикают ходики. По кухне ходит худой кот. Он находит окуня, нюхает находку. Кот-хапуга хватает находку в охапку и убегает.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9" w:name="_Toc251851471"/>
      <w:bookmarkEnd w:id="9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ЗВУК Х'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ХАРАКТЕРИСТИКА ЗВУКА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60"/>
          <w:szCs w:val="60"/>
          <w:lang w:eastAsia="ru-RU"/>
        </w:rPr>
        <w:t>Х'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согласный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144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ротовой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щелевой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среднеязычный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(средненебный)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глухой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43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мягкий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АРТИКУЛЯЦИЯ ЗВУКА X'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Сходна с артикуляцией звука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К'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 единственным отличием: средняя часть спинки языка поднимается к средней части твердого неба, не касаясь его и образуя вместо смычки щель, по которой проходит воздушная струя.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ПОСТАНОВКА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Если дефектны оба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и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X',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ставится механическим способом от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 (СА-СА-СА),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(мягкий) является промежуточным и не требует специальной постановки.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 Если дефектный только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(мягкий), он ставится от гласного звука </w:t>
      </w:r>
      <w:proofErr w:type="spellStart"/>
      <w:proofErr w:type="gramStart"/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И,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произносимого</w:t>
      </w:r>
      <w:proofErr w:type="spellEnd"/>
      <w:proofErr w:type="gram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шепотом, с придыханием и широкой, утрированной улыбкой.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АВТОМАТИЗАЦИЯ ЗВУКА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'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 Прямые слоги: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а)   </w:t>
      </w:r>
      <w:proofErr w:type="gram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хе-хе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хе-хе-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б)        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хи-хи-хи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хя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хи-хи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хю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-хи-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хя-хя-хя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—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хя-хя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хы-хя-хв-хю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2.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Слова: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химия           хибара*                  духи              стихи*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Химки          хижина*                 монахи        пастухи*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хина              химера*                  монахиня    рубахи*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хихоньки     хирург*                   петухи        пряхи*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хихикать    хитрый*                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похитить  штрихи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химикаты хищник*                 мухи              страхи*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хитон          хищение*               мхи                похищение*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proofErr w:type="spellStart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Договаривание</w:t>
      </w:r>
      <w:proofErr w:type="spellEnd"/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предложений словами на звук </w:t>
      </w:r>
      <w:r w:rsidRPr="00CA7372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X':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Катя пишет (сказки,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стихи)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утренней заре громко поют (соловей,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петух)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Перед выходом на сцену балерина надевает (туника, пачка,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хитон)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Рыбаки поймали в Тихом океане много (кит, сельдь, хек).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Катя нюхает (пион, кофе,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духи)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комнате летают (комар,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муха)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Больному малярией дают (аспирин,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u w:val="single"/>
          <w:lang w:eastAsia="ru-RU"/>
        </w:rPr>
        <w:t>хина)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4. Преобразование деформированной фразы: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Химки Пахом ехать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дети хата хихикать в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духи Нина покупать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мхи едят олени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Пахом выдох петь на 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5. Скороговорки.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Химках ходят петухи,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поют в кухне петухи,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дайте на обед ухи,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нет ни хека, ни ухи.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мухи нет уха, нет уха у мухи.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Хи-хи-хи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мама купит мне духи,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меха для дохи,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Папе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яхту для утехи,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Пете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пуха для потехи.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Охи, ахи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нету птахи,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нету птахи на папахе.</w:t>
      </w:r>
    </w:p>
    <w:p w:rsidR="00CA7372" w:rsidRPr="00CA7372" w:rsidRDefault="00CA7372" w:rsidP="00CA7372">
      <w:pPr>
        <w:shd w:val="clear" w:color="auto" w:fill="FFFFFF"/>
        <w:spacing w:after="0" w:line="525" w:lineRule="atLeast"/>
        <w:outlineLvl w:val="0"/>
        <w:rPr>
          <w:rFonts w:ascii="Comic Sans MS" w:eastAsia="Times New Roman" w:hAnsi="Comic Sans MS" w:cs="Times New Roman"/>
          <w:b/>
          <w:bCs/>
          <w:color w:val="D5006D"/>
          <w:kern w:val="36"/>
          <w:sz w:val="38"/>
          <w:szCs w:val="38"/>
          <w:lang w:eastAsia="ru-RU"/>
        </w:rPr>
      </w:pPr>
      <w:bookmarkStart w:id="10" w:name="_Toc251851472"/>
      <w:bookmarkEnd w:id="10"/>
      <w:r w:rsidRPr="00CA7372">
        <w:rPr>
          <w:rFonts w:ascii="Comic Sans MS" w:eastAsia="Times New Roman" w:hAnsi="Comic Sans MS" w:cs="Times New Roman"/>
          <w:b/>
          <w:bCs/>
          <w:color w:val="333333"/>
          <w:kern w:val="36"/>
          <w:sz w:val="38"/>
          <w:szCs w:val="38"/>
          <w:lang w:eastAsia="ru-RU"/>
        </w:rPr>
        <w:t>ДИФФЕРЕНЦИАЦИЯ ЗВУКОВ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Преобладающим дефектом небных звуков является не отсутствие или искажение их, а различного рода замены, связанные с нарушением фонематического слуха и прямо ведущие к </w:t>
      </w:r>
      <w:proofErr w:type="spellStart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дисграфии</w:t>
      </w:r>
      <w:proofErr w:type="spellEnd"/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Отсюда особо важное значение приобретает дифференциация звуков.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Проводится дифференциация по общепринятой схеме: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I. Проговаривается каждый из сходных звуков изолированно, слоговые ряды, слова, скороговорки.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П. Затем сопоставляются эти звуки на слух и в произношении: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а) изолированно;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б) в слогах с постепенным усложнением звукового состава и слоговых рядов;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в) в словах акустически сходных и различных, а затем с обоими конфликтными звуками;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г) в фразах;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д) в связной речи.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Ниже предлагается дидактический материал, который можно использовать для дифференциации звуков (II — в, г, д)</w:t>
      </w:r>
    </w:p>
    <w:p w:rsidR="00CA7372" w:rsidRPr="00CA7372" w:rsidRDefault="00CA7372" w:rsidP="00CA7372">
      <w:pPr>
        <w:shd w:val="clear" w:color="auto" w:fill="FFFFFF"/>
        <w:spacing w:after="0" w:line="420" w:lineRule="atLeast"/>
        <w:outlineLvl w:val="1"/>
        <w:rPr>
          <w:rFonts w:ascii="Comic Sans MS" w:eastAsia="Times New Roman" w:hAnsi="Comic Sans MS" w:cs="Times New Roman"/>
          <w:b/>
          <w:bCs/>
          <w:color w:val="FF07B6"/>
          <w:sz w:val="30"/>
          <w:szCs w:val="30"/>
          <w:lang w:eastAsia="ru-RU"/>
        </w:rPr>
      </w:pPr>
      <w:bookmarkStart w:id="11" w:name="_Toc251851473"/>
      <w:bookmarkEnd w:id="11"/>
      <w:r w:rsidRPr="00CA7372">
        <w:rPr>
          <w:rFonts w:ascii="Comic Sans MS" w:eastAsia="Times New Roman" w:hAnsi="Comic Sans MS" w:cs="Times New Roman"/>
          <w:b/>
          <w:bCs/>
          <w:color w:val="333333"/>
          <w:sz w:val="30"/>
          <w:szCs w:val="30"/>
          <w:lang w:eastAsia="ru-RU"/>
        </w:rPr>
        <w:t>К-Т (К'-Т')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 — Том                         копать — топать        Коля — Толя*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кот — тот                                  копка — топка               корт —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торт*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кого — того                     конка — тонка               кочка — точка*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кому — тому                   копоть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топот          качка — тачка*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когда — тогда                бок —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бот                         кучка — тучка*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какой — такой               бык — быт                                   сколько — столько*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 — туда                    кок — кот                         соки — соты*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как —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так                         мак — мат                                   марка — Марта*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кабак — табак               кит — Тит                                    скука — стук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2.                    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танк             пакт             пикет                      кофта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тыква         факт                        компот                   катание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канат          акт               табак                      диктант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утка            контакт    тайком                   нитка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ткань          папка           метка                     кантата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кот               поток          комета                   ветка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кто               букет           моток                     пинетки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ток               пакет          копыто                  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банкетка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кант                        каток          комната                компакт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3.        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Счет: 1-10,2-20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дикая утка                                              букет дубков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тонкая нитка                            букет камелий*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байковая кофта                                    толстый канат*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моток тонких ниток             тонкий канат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4.        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Спряжение в настоящем и будущем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времени: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катать Катю в комнате                 тянуть канат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выкатывать танк                              покупать конфеты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наматывать нитки                           подковывать копыта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диктовать диктант                         ткать тонкую ткань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5.        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Скороговорки: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Юный Том катает ком,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Метко ком кидает он.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окно забрался кот,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Умный кот, но кот не тот*.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Покупает кот букет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с конфетами пакет.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Мчится школьников поток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После школы на каток*.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Покупает тетка утка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Деткам байковые юбки.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 ходите, тетка утка,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16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 деткам в домик на минутку.</w:t>
      </w:r>
    </w:p>
    <w:p w:rsidR="00CA7372" w:rsidRPr="00CA7372" w:rsidRDefault="00CA7372" w:rsidP="00CA7372">
      <w:pPr>
        <w:shd w:val="clear" w:color="auto" w:fill="FFFFFF"/>
        <w:spacing w:after="0" w:line="420" w:lineRule="atLeast"/>
        <w:outlineLvl w:val="1"/>
        <w:rPr>
          <w:rFonts w:ascii="Comic Sans MS" w:eastAsia="Times New Roman" w:hAnsi="Comic Sans MS" w:cs="Times New Roman"/>
          <w:b/>
          <w:bCs/>
          <w:color w:val="FF07B6"/>
          <w:sz w:val="30"/>
          <w:szCs w:val="30"/>
          <w:lang w:eastAsia="ru-RU"/>
        </w:rPr>
      </w:pPr>
      <w:bookmarkStart w:id="12" w:name="_Toc251851474"/>
      <w:bookmarkEnd w:id="12"/>
      <w:proofErr w:type="gramStart"/>
      <w:r w:rsidRPr="00CA7372">
        <w:rPr>
          <w:rFonts w:ascii="Comic Sans MS" w:eastAsia="Times New Roman" w:hAnsi="Comic Sans MS" w:cs="Times New Roman"/>
          <w:b/>
          <w:bCs/>
          <w:color w:val="333333"/>
          <w:sz w:val="30"/>
          <w:szCs w:val="30"/>
          <w:lang w:eastAsia="ru-RU"/>
        </w:rPr>
        <w:t>К-Г</w:t>
      </w:r>
      <w:proofErr w:type="gramEnd"/>
      <w:r w:rsidRPr="00CA7372">
        <w:rPr>
          <w:rFonts w:ascii="Comic Sans MS" w:eastAsia="Times New Roman" w:hAnsi="Comic Sans MS" w:cs="Times New Roman"/>
          <w:b/>
          <w:bCs/>
          <w:color w:val="333333"/>
          <w:sz w:val="30"/>
          <w:szCs w:val="30"/>
          <w:lang w:eastAsia="ru-RU"/>
        </w:rPr>
        <w:t xml:space="preserve"> (К'-Г')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229"/>
        <w:gridCol w:w="2692"/>
      </w:tblGrid>
      <w:tr w:rsidR="00CA7372" w:rsidRPr="00CA7372" w:rsidTr="00CA7372">
        <w:trPr>
          <w:jc w:val="center"/>
        </w:trPr>
        <w:tc>
          <w:tcPr>
            <w:tcW w:w="3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кот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год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ока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ага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икра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игра*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калина — Галина*</w:t>
            </w:r>
          </w:p>
        </w:tc>
      </w:tr>
      <w:tr w:rsidR="00CA7372" w:rsidRPr="00CA7372" w:rsidTr="00CA7372">
        <w:trPr>
          <w:jc w:val="center"/>
        </w:trPr>
        <w:tc>
          <w:tcPr>
            <w:tcW w:w="3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куст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густ*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кол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гол*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кости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гости*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Клаша</w:t>
            </w:r>
            <w:proofErr w:type="spellEnd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 xml:space="preserve">—  </w:t>
            </w:r>
            <w:proofErr w:type="spellStart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Глаша</w:t>
            </w:r>
            <w:proofErr w:type="spellEnd"/>
            <w:proofErr w:type="gramEnd"/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*</w:t>
            </w:r>
          </w:p>
        </w:tc>
      </w:tr>
      <w:tr w:rsidR="00CA7372" w:rsidRPr="00CA7372" w:rsidTr="00CA7372">
        <w:trPr>
          <w:jc w:val="center"/>
        </w:trPr>
        <w:tc>
          <w:tcPr>
            <w:tcW w:w="3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кашу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гашу*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кошка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Гошка*</w:t>
            </w:r>
          </w:p>
        </w:tc>
      </w:tr>
      <w:tr w:rsidR="00CA7372" w:rsidRPr="00CA7372" w:rsidTr="00CA7372">
        <w:trPr>
          <w:jc w:val="center"/>
        </w:trPr>
        <w:tc>
          <w:tcPr>
            <w:tcW w:w="3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класс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глас*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колки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иголки*</w:t>
            </w:r>
          </w:p>
        </w:tc>
      </w:tr>
      <w:tr w:rsidR="00CA7372" w:rsidRPr="00CA7372" w:rsidTr="00CA7372">
        <w:trPr>
          <w:jc w:val="center"/>
        </w:trPr>
        <w:tc>
          <w:tcPr>
            <w:tcW w:w="34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колос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голос'</w:t>
            </w:r>
          </w:p>
        </w:tc>
        <w:tc>
          <w:tcPr>
            <w:tcW w:w="122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катить</w:t>
            </w:r>
            <w:r w:rsidRPr="00CA737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CA737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— </w:t>
            </w: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гатить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842"/>
        <w:gridCol w:w="1507"/>
        <w:gridCol w:w="1478"/>
      </w:tblGrid>
      <w:tr w:rsidR="00CA7372" w:rsidRPr="00CA7372" w:rsidTr="00CA7372">
        <w:trPr>
          <w:jc w:val="center"/>
        </w:trPr>
        <w:tc>
          <w:tcPr>
            <w:tcW w:w="2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книга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коготь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иголка*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курага*</w:t>
            </w:r>
          </w:p>
        </w:tc>
      </w:tr>
      <w:tr w:rsidR="00CA7372" w:rsidRPr="00CA7372" w:rsidTr="00CA7372">
        <w:trPr>
          <w:jc w:val="center"/>
        </w:trPr>
        <w:tc>
          <w:tcPr>
            <w:tcW w:w="2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гудок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отгадка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кагат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гавкать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уголок*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 кагал*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карга*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кагор*</w:t>
            </w:r>
          </w:p>
        </w:tc>
      </w:tr>
      <w:tr w:rsidR="00CA7372" w:rsidRPr="00CA7372" w:rsidTr="00CA7372">
        <w:trPr>
          <w:jc w:val="center"/>
        </w:trPr>
        <w:tc>
          <w:tcPr>
            <w:tcW w:w="2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гайка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гномик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загадка*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горшок*</w:t>
            </w:r>
          </w:p>
        </w:tc>
      </w:tr>
      <w:tr w:rsidR="00CA7372" w:rsidRPr="00CA7372" w:rsidTr="00CA7372">
        <w:trPr>
          <w:jc w:val="center"/>
        </w:trPr>
        <w:tc>
          <w:tcPr>
            <w:tcW w:w="2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губка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нагайка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годок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галка*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горка* грелка*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курган* горько*</w:t>
            </w:r>
          </w:p>
        </w:tc>
      </w:tr>
      <w:tr w:rsidR="00CA7372" w:rsidRPr="00CA7372" w:rsidTr="00CA7372">
        <w:trPr>
          <w:jc w:val="center"/>
        </w:trPr>
        <w:tc>
          <w:tcPr>
            <w:tcW w:w="2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коготок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гамак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когда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голубка*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голубок*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глубоко*</w:t>
            </w:r>
          </w:p>
        </w:tc>
        <w:tc>
          <w:tcPr>
            <w:tcW w:w="15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горелка* гребенка кочерга*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круг*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грек*</w:t>
            </w:r>
          </w:p>
          <w:p w:rsidR="00CA7372" w:rsidRPr="00CA7372" w:rsidRDefault="00CA7372" w:rsidP="00CA7372">
            <w:pPr>
              <w:shd w:val="clear" w:color="auto" w:fill="FFFFFF"/>
              <w:spacing w:after="0" w:line="360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CA7372">
              <w:rPr>
                <w:rFonts w:ascii="Helvetica" w:eastAsia="Times New Roman" w:hAnsi="Helvetica" w:cs="Helvetica"/>
                <w:i/>
                <w:iCs/>
                <w:color w:val="333333"/>
                <w:sz w:val="28"/>
                <w:szCs w:val="28"/>
                <w:lang w:eastAsia="ru-RU"/>
              </w:rPr>
              <w:t>галстук*</w:t>
            </w:r>
          </w:p>
        </w:tc>
      </w:tr>
    </w:tbl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Счет: 1-10,2-20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мягкая губка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гнедой конь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тонкая книга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глубокая канава*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Спряжение в настоящем и будущем времени: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бегать на коньках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         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гудеть в дудку (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буд.в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.)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гнать уток и утят                 готовить беговые коньки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помогать Кате                         покупать книгу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догонять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пингвиненка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                отгадать загадку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Скороговорки, рассказы: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Ну-ка, галки, не галдите,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Малых деток не будите*.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Угадай-ка, галка, код,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Чтоб попасть на луноход*.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Не гони коней кнутом: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Кто спасет тебя потом?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Конь спасет тебя потом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Но не надо гнать кнутом*.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Маленькому Гошке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Подарили кошку.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Маленькой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Агашке</w:t>
      </w:r>
      <w:proofErr w:type="spellEnd"/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Дайте манной кашки*.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Гоготали громко гуси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 огороде у бабуси*.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 окно садится кот,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Просидит там целый год*.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У елки иголки колки*.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Галка села на палку.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Палка ударила галку*.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Села Галина на калину,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Съела калину Галина*.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Гулит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голубка на лугу,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А вот галка ни гу-гу*.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Егорке с Климом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Тесен двор,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Они бегут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Гонять футбол.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Там Климу гол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Забил Егор.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И Клим забил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Егорке гол*.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Выпал иней на луга,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Щиплет гусям лапки.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Гуси! Гуси!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proofErr w:type="gram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Га-га</w:t>
      </w:r>
      <w:proofErr w:type="gram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-га!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Надевайте тапки!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Надевайте тапки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Берегите лапки*.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Говорят, говорят: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Собрались на горке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Около Егорки,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Собрались на палке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Голубь, гусь и галки*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Гули, гули, гуленьки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288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Подлетают к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Юленьке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Кот Фунтик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У Гони новая губка.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Ганя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 моет губкой кота Фунтика.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Фунтик недоволен и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Ганей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, и губкой. Он хватает когтями Ганину губку.</w:t>
      </w:r>
    </w:p>
    <w:p w:rsidR="00CA7372" w:rsidRPr="00CA7372" w:rsidRDefault="00CA7372" w:rsidP="00CA7372">
      <w:pPr>
        <w:shd w:val="clear" w:color="auto" w:fill="FFFFFF"/>
        <w:spacing w:after="0" w:line="420" w:lineRule="atLeast"/>
        <w:outlineLvl w:val="1"/>
        <w:rPr>
          <w:rFonts w:ascii="Comic Sans MS" w:eastAsia="Times New Roman" w:hAnsi="Comic Sans MS" w:cs="Times New Roman"/>
          <w:b/>
          <w:bCs/>
          <w:color w:val="FF07B6"/>
          <w:sz w:val="30"/>
          <w:szCs w:val="30"/>
          <w:lang w:eastAsia="ru-RU"/>
        </w:rPr>
      </w:pPr>
      <w:bookmarkStart w:id="13" w:name="_Toc251851475"/>
      <w:bookmarkEnd w:id="13"/>
      <w:r w:rsidRPr="00CA7372">
        <w:rPr>
          <w:rFonts w:ascii="Comic Sans MS" w:eastAsia="Times New Roman" w:hAnsi="Comic Sans MS" w:cs="Times New Roman"/>
          <w:b/>
          <w:bCs/>
          <w:color w:val="333333"/>
          <w:sz w:val="30"/>
          <w:szCs w:val="30"/>
          <w:lang w:eastAsia="ru-RU"/>
        </w:rPr>
        <w:t>К-Х (К'-Х')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       кот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ход                         сок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сох*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кадка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хатка               сук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сух*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бах                          макать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махать*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мука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муха                    макал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махал*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мок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мох                         накал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—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нахал*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2.        </w:t>
      </w: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кухня                        хоккей                      холка*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духовка                   маховик                  квохтать*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охапка                     охотник                 Каховка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находка                  кудахтать                       самоходка*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хомяк                                  моховик                  хатка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макуха                    пуховик                   хоботок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походка                  хозяйка*                 хвостик*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хомутик                хоккеист*             хек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        Счет: 1-10,2-20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сухой сук*                                     пуховая кофта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хоккейная команда                  духовой оркестр*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походный бивуак                                   походный пуховик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4.        Спряжение в настоящем и будущем времени: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находить в духовке сухарик*                                 ходить по кухне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находить хомяка в сухой траве*             ходить на хоккей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хохотать в комнате смеха*                                  нюхать духи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хватать в охапку кофту                              хватать за хвост *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72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схватить кота за хвост*                           похитить хомяка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5.        </w:t>
      </w:r>
      <w:r w:rsidRPr="00CA737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Скороговорки: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 xml:space="preserve">-тух, 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тах</w:t>
      </w:r>
      <w:proofErr w:type="spellEnd"/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-тух!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Кудахтать так не мог петух.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Кудах-тах-тах, кудах-тах-тах!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Кудахчут курочки в кустах*.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Важно шагает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lastRenderedPageBreak/>
        <w:t>Надутый индюк;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Громко кричит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left="3600"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«Кукареку» петух*.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Квохчет хохлатка,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Сидя в гнезде.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Крякая, утка</w:t>
      </w:r>
    </w:p>
    <w:p w:rsidR="00CA7372" w:rsidRPr="00CA7372" w:rsidRDefault="00CA7372" w:rsidP="00CA7372">
      <w:pPr>
        <w:shd w:val="clear" w:color="auto" w:fill="FFFFFF"/>
        <w:spacing w:after="0" w:line="360" w:lineRule="atLeast"/>
        <w:ind w:firstLine="720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A737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Плывет по воде</w:t>
      </w:r>
      <w:r w:rsidRPr="00CA737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737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*</w:t>
      </w:r>
    </w:p>
    <w:p w:rsidR="001916CF" w:rsidRDefault="001916CF"/>
    <w:sectPr w:rsidR="0019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49"/>
    <w:rsid w:val="001916CF"/>
    <w:rsid w:val="001A4A49"/>
    <w:rsid w:val="00A209C2"/>
    <w:rsid w:val="00C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14693-F6C9-4DA1-B6CF-8212BD8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372"/>
  </w:style>
  <w:style w:type="character" w:styleId="a3">
    <w:name w:val="Strong"/>
    <w:basedOn w:val="a0"/>
    <w:uiPriority w:val="22"/>
    <w:qFormat/>
    <w:rsid w:val="00CA7372"/>
    <w:rPr>
      <w:b/>
      <w:bCs/>
    </w:rPr>
  </w:style>
  <w:style w:type="character" w:styleId="a4">
    <w:name w:val="Emphasis"/>
    <w:basedOn w:val="a0"/>
    <w:uiPriority w:val="20"/>
    <w:qFormat/>
    <w:rsid w:val="00CA7372"/>
    <w:rPr>
      <w:i/>
      <w:iCs/>
    </w:rPr>
  </w:style>
  <w:style w:type="character" w:styleId="a5">
    <w:name w:val="Hyperlink"/>
    <w:basedOn w:val="a0"/>
    <w:uiPriority w:val="99"/>
    <w:semiHidden/>
    <w:unhideWhenUsed/>
    <w:rsid w:val="00CA73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7372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CA7372"/>
  </w:style>
  <w:style w:type="paragraph" w:styleId="a8">
    <w:name w:val="Normal (Web)"/>
    <w:basedOn w:val="a"/>
    <w:uiPriority w:val="99"/>
    <w:semiHidden/>
    <w:unhideWhenUsed/>
    <w:rsid w:val="00CA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A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A7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2019-03-25T10:17:00Z</cp:lastPrinted>
  <dcterms:created xsi:type="dcterms:W3CDTF">2019-03-25T10:07:00Z</dcterms:created>
  <dcterms:modified xsi:type="dcterms:W3CDTF">2019-03-25T10:23:00Z</dcterms:modified>
</cp:coreProperties>
</file>